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7DE3C" w14:textId="2A39C0AE" w:rsidR="008D4B35" w:rsidRDefault="003C2EEA" w:rsidP="003C2EEA">
      <w:pPr>
        <w:pStyle w:val="En-tte"/>
        <w:jc w:val="center"/>
      </w:pPr>
      <w:r>
        <w:rPr>
          <w:noProof/>
        </w:rPr>
        <w:drawing>
          <wp:inline distT="0" distB="0" distL="0" distR="0" wp14:anchorId="429E4F20" wp14:editId="2BB0B009">
            <wp:extent cx="1615371" cy="1017905"/>
            <wp:effectExtent l="0" t="0" r="10795" b="0"/>
            <wp:docPr id="3" name="Image 3" descr="Logo X 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X M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371" cy="1017905"/>
                    </a:xfrm>
                    <a:prstGeom prst="rect">
                      <a:avLst/>
                    </a:prstGeom>
                    <a:noFill/>
                    <a:ln>
                      <a:noFill/>
                    </a:ln>
                  </pic:spPr>
                </pic:pic>
              </a:graphicData>
            </a:graphic>
          </wp:inline>
        </w:drawing>
      </w:r>
      <w:r>
        <w:t xml:space="preserve">                                                                             </w:t>
      </w:r>
      <w:r>
        <w:rPr>
          <w:noProof/>
        </w:rPr>
        <w:drawing>
          <wp:inline distT="0" distB="0" distL="0" distR="0" wp14:anchorId="37993DEC" wp14:editId="0C149C79">
            <wp:extent cx="1166495" cy="1439892"/>
            <wp:effectExtent l="0" t="0" r="1905" b="8255"/>
            <wp:docPr id="1" name="Image 1" descr="Logo Po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6495" cy="1439892"/>
                    </a:xfrm>
                    <a:prstGeom prst="rect">
                      <a:avLst/>
                    </a:prstGeom>
                    <a:noFill/>
                    <a:ln>
                      <a:noFill/>
                    </a:ln>
                  </pic:spPr>
                </pic:pic>
              </a:graphicData>
            </a:graphic>
          </wp:inline>
        </w:drawing>
      </w:r>
    </w:p>
    <w:p w14:paraId="04A1AF74" w14:textId="77777777" w:rsidR="003C2EEA" w:rsidRPr="003C2EEA" w:rsidRDefault="003C2EEA" w:rsidP="003C2EEA">
      <w:pPr>
        <w:pStyle w:val="En-tte"/>
        <w:jc w:val="center"/>
      </w:pPr>
    </w:p>
    <w:p w14:paraId="7BCBD33B" w14:textId="00749524" w:rsidR="003C2EEA" w:rsidRDefault="003C2EEA" w:rsidP="003C2EEA">
      <w:pPr>
        <w:widowControl w:val="0"/>
        <w:shd w:val="clear" w:color="auto" w:fill="4ABBF9"/>
        <w:autoSpaceDE w:val="0"/>
        <w:autoSpaceDN w:val="0"/>
        <w:adjustRightInd w:val="0"/>
        <w:spacing w:line="480" w:lineRule="auto"/>
        <w:jc w:val="center"/>
        <w:rPr>
          <w:rFonts w:ascii="Georgia" w:hAnsi="Georgia" w:cs="Georgia"/>
          <w:b/>
          <w:bCs/>
          <w:color w:val="000090"/>
          <w:sz w:val="32"/>
          <w:szCs w:val="32"/>
        </w:rPr>
      </w:pPr>
      <w:r>
        <w:rPr>
          <w:rFonts w:ascii="Georgia" w:hAnsi="Georgia" w:cs="Georgia"/>
          <w:b/>
          <w:bCs/>
          <w:color w:val="000090"/>
          <w:sz w:val="32"/>
          <w:szCs w:val="32"/>
        </w:rPr>
        <w:t xml:space="preserve">Conférence </w:t>
      </w:r>
      <w:r w:rsidR="0067037F" w:rsidRPr="004A1137">
        <w:rPr>
          <w:rFonts w:ascii="Georgia" w:hAnsi="Georgia" w:cs="Georgia"/>
          <w:b/>
          <w:bCs/>
          <w:color w:val="000090"/>
          <w:sz w:val="32"/>
          <w:szCs w:val="32"/>
        </w:rPr>
        <w:t>E-navigation</w:t>
      </w:r>
    </w:p>
    <w:p w14:paraId="79C35557" w14:textId="55736FE0" w:rsidR="00341402" w:rsidRPr="004A1137" w:rsidRDefault="00341402" w:rsidP="003C2EEA">
      <w:pPr>
        <w:widowControl w:val="0"/>
        <w:shd w:val="clear" w:color="auto" w:fill="4ABBF9"/>
        <w:autoSpaceDE w:val="0"/>
        <w:autoSpaceDN w:val="0"/>
        <w:adjustRightInd w:val="0"/>
        <w:spacing w:line="480" w:lineRule="auto"/>
        <w:jc w:val="center"/>
        <w:rPr>
          <w:rFonts w:ascii="Georgia" w:hAnsi="Georgia" w:cs="Georgia"/>
          <w:b/>
          <w:bCs/>
          <w:color w:val="000090"/>
          <w:sz w:val="32"/>
          <w:szCs w:val="32"/>
        </w:rPr>
      </w:pPr>
      <w:r w:rsidRPr="004A1137">
        <w:rPr>
          <w:rFonts w:ascii="Georgia" w:hAnsi="Georgia" w:cs="Georgia"/>
          <w:b/>
          <w:bCs/>
          <w:color w:val="000090"/>
          <w:sz w:val="32"/>
          <w:szCs w:val="32"/>
        </w:rPr>
        <w:t>Passerelle du futur</w:t>
      </w:r>
    </w:p>
    <w:p w14:paraId="2D3AB3DC" w14:textId="1697B6F1" w:rsidR="008D4B35" w:rsidRPr="004A1137" w:rsidRDefault="00567421" w:rsidP="008D4B35">
      <w:pPr>
        <w:widowControl w:val="0"/>
        <w:shd w:val="clear" w:color="auto" w:fill="4ABBF9"/>
        <w:autoSpaceDE w:val="0"/>
        <w:autoSpaceDN w:val="0"/>
        <w:adjustRightInd w:val="0"/>
        <w:spacing w:line="480" w:lineRule="auto"/>
        <w:jc w:val="center"/>
        <w:rPr>
          <w:rFonts w:ascii="Georgia" w:hAnsi="Georgia" w:cs="Georgia"/>
          <w:b/>
          <w:bCs/>
          <w:color w:val="000090"/>
          <w:sz w:val="28"/>
          <w:szCs w:val="28"/>
        </w:rPr>
      </w:pPr>
      <w:r w:rsidRPr="004A1137">
        <w:rPr>
          <w:rFonts w:ascii="Georgia" w:hAnsi="Georgia" w:cs="Georgia"/>
          <w:b/>
          <w:bCs/>
          <w:color w:val="000090"/>
          <w:sz w:val="28"/>
          <w:szCs w:val="28"/>
        </w:rPr>
        <w:t>Nouvel ordre du jour</w:t>
      </w:r>
    </w:p>
    <w:p w14:paraId="2C84646D" w14:textId="77777777" w:rsidR="008D4B35" w:rsidRDefault="008D4B35" w:rsidP="0067037F">
      <w:pPr>
        <w:widowControl w:val="0"/>
        <w:autoSpaceDE w:val="0"/>
        <w:autoSpaceDN w:val="0"/>
        <w:adjustRightInd w:val="0"/>
        <w:rPr>
          <w:rFonts w:ascii="Georgia" w:hAnsi="Georgia" w:cs="Georgia"/>
          <w:b/>
          <w:bCs/>
          <w:color w:val="3A003B"/>
          <w:sz w:val="32"/>
          <w:szCs w:val="32"/>
        </w:rPr>
      </w:pPr>
    </w:p>
    <w:p w14:paraId="79A6016B" w14:textId="36452B7D" w:rsidR="0067037F" w:rsidRPr="004A1137" w:rsidRDefault="0067037F" w:rsidP="003C2EEA">
      <w:pPr>
        <w:widowControl w:val="0"/>
        <w:autoSpaceDE w:val="0"/>
        <w:autoSpaceDN w:val="0"/>
        <w:adjustRightInd w:val="0"/>
        <w:ind w:right="135"/>
        <w:jc w:val="both"/>
        <w:rPr>
          <w:rFonts w:ascii="Georgia" w:hAnsi="Georgia" w:cs="Georgia"/>
        </w:rPr>
      </w:pPr>
      <w:r w:rsidRPr="004A1137">
        <w:rPr>
          <w:rFonts w:ascii="Georgia" w:hAnsi="Georgia" w:cs="Georgia"/>
          <w:color w:val="393D73"/>
        </w:rPr>
        <w:t>Vous êtes cordialement invité(e)s à assister à une</w:t>
      </w:r>
      <w:r w:rsidRPr="004A1137">
        <w:rPr>
          <w:rFonts w:ascii="Georgia" w:hAnsi="Georgia" w:cs="Georgia"/>
          <w:b/>
          <w:bCs/>
          <w:color w:val="393D73"/>
        </w:rPr>
        <w:t> conférence-débat sur l’e-Navigation</w:t>
      </w:r>
      <w:r w:rsidRPr="004A1137">
        <w:rPr>
          <w:rFonts w:ascii="Georgia" w:hAnsi="Georgia" w:cs="Georgia"/>
          <w:color w:val="393D73"/>
        </w:rPr>
        <w:t> </w:t>
      </w:r>
      <w:r w:rsidRPr="004A1137">
        <w:rPr>
          <w:rFonts w:ascii="Georgia" w:hAnsi="Georgia" w:cs="Georgia"/>
          <w:b/>
          <w:bCs/>
          <w:color w:val="393D73"/>
        </w:rPr>
        <w:t>le 6 octobre prochain, à 18H45</w:t>
      </w:r>
      <w:r w:rsidRPr="004A1137">
        <w:rPr>
          <w:rFonts w:ascii="Georgia" w:hAnsi="Georgia" w:cs="Georgia"/>
          <w:color w:val="393D73"/>
        </w:rPr>
        <w:t xml:space="preserve"> à la salle </w:t>
      </w:r>
      <w:proofErr w:type="spellStart"/>
      <w:r w:rsidRPr="004A1137">
        <w:rPr>
          <w:rFonts w:ascii="Georgia" w:hAnsi="Georgia" w:cs="Georgia"/>
          <w:color w:val="393D73"/>
        </w:rPr>
        <w:t>Russo</w:t>
      </w:r>
      <w:proofErr w:type="spellEnd"/>
      <w:r w:rsidRPr="004A1137">
        <w:rPr>
          <w:rFonts w:ascii="Georgia" w:hAnsi="Georgia" w:cs="Georgia"/>
          <w:color w:val="393D73"/>
        </w:rPr>
        <w:t xml:space="preserve"> de la Maison des Ponts, située au 15 rue de la Fontaine au Roy 75011 Paris (Métro République).</w:t>
      </w:r>
      <w:r w:rsidR="00341402" w:rsidRPr="004A1137">
        <w:rPr>
          <w:rFonts w:ascii="Georgia" w:hAnsi="Georgia" w:cs="Georgia"/>
          <w:color w:val="393D73"/>
        </w:rPr>
        <w:t xml:space="preserve"> Elle sera suivie d’un verre de l’amitié</w:t>
      </w:r>
      <w:r w:rsidR="003C2EEA">
        <w:rPr>
          <w:rFonts w:ascii="Georgia" w:hAnsi="Georgia" w:cs="Georgia"/>
          <w:color w:val="393D73"/>
        </w:rPr>
        <w:t xml:space="preserve"> organisé par Ponts Alliance.</w:t>
      </w:r>
    </w:p>
    <w:p w14:paraId="70915AC2" w14:textId="77777777" w:rsidR="0067037F" w:rsidRPr="004A1137" w:rsidRDefault="0067037F" w:rsidP="0067037F">
      <w:pPr>
        <w:widowControl w:val="0"/>
        <w:autoSpaceDE w:val="0"/>
        <w:autoSpaceDN w:val="0"/>
        <w:adjustRightInd w:val="0"/>
        <w:ind w:left="142" w:right="135"/>
        <w:jc w:val="both"/>
        <w:rPr>
          <w:rFonts w:ascii="Georgia" w:hAnsi="Georgia" w:cs="Georgia"/>
        </w:rPr>
      </w:pPr>
    </w:p>
    <w:p w14:paraId="1353AC1B" w14:textId="1545E4E1" w:rsidR="0067037F" w:rsidRPr="004A1137" w:rsidRDefault="0067037F" w:rsidP="003C2EEA">
      <w:pPr>
        <w:widowControl w:val="0"/>
        <w:autoSpaceDE w:val="0"/>
        <w:autoSpaceDN w:val="0"/>
        <w:adjustRightInd w:val="0"/>
        <w:ind w:right="135"/>
        <w:jc w:val="both"/>
        <w:rPr>
          <w:rFonts w:ascii="Georgia" w:hAnsi="Georgia" w:cs="Georgia"/>
          <w:color w:val="393D73"/>
        </w:rPr>
      </w:pPr>
      <w:r w:rsidRPr="004A1137">
        <w:rPr>
          <w:rFonts w:ascii="Georgia" w:hAnsi="Georgia" w:cs="Georgia"/>
          <w:b/>
          <w:bCs/>
          <w:color w:val="393D73"/>
        </w:rPr>
        <w:t xml:space="preserve">Jean-Charles </w:t>
      </w:r>
      <w:proofErr w:type="spellStart"/>
      <w:r w:rsidRPr="004A1137">
        <w:rPr>
          <w:rFonts w:ascii="Georgia" w:hAnsi="Georgia" w:cs="Georgia"/>
          <w:b/>
          <w:bCs/>
          <w:color w:val="393D73"/>
        </w:rPr>
        <w:t>Cornillou</w:t>
      </w:r>
      <w:proofErr w:type="spellEnd"/>
      <w:r w:rsidRPr="004A1137">
        <w:rPr>
          <w:rFonts w:ascii="Georgia" w:hAnsi="Georgia" w:cs="Georgia"/>
          <w:b/>
          <w:bCs/>
          <w:color w:val="393D73"/>
        </w:rPr>
        <w:t xml:space="preserve"> du </w:t>
      </w:r>
      <w:proofErr w:type="spellStart"/>
      <w:r w:rsidRPr="004A1137">
        <w:rPr>
          <w:rFonts w:ascii="Georgia" w:hAnsi="Georgia" w:cs="Georgia"/>
          <w:b/>
          <w:bCs/>
          <w:color w:val="393D73"/>
        </w:rPr>
        <w:t>Cerema</w:t>
      </w:r>
      <w:proofErr w:type="spellEnd"/>
      <w:r w:rsidR="00B80E12" w:rsidRPr="004A1137">
        <w:rPr>
          <w:rFonts w:ascii="Georgia" w:hAnsi="Georgia" w:cs="Georgia"/>
          <w:color w:val="393D73"/>
        </w:rPr>
        <w:t>,</w:t>
      </w:r>
      <w:r w:rsidRPr="004A1137">
        <w:rPr>
          <w:rFonts w:ascii="Georgia" w:hAnsi="Georgia" w:cs="Georgia"/>
          <w:color w:val="393D73"/>
        </w:rPr>
        <w:t> </w:t>
      </w:r>
      <w:r w:rsidRPr="004A1137">
        <w:rPr>
          <w:rFonts w:ascii="Georgia" w:hAnsi="Georgia" w:cs="Georgia"/>
          <w:b/>
          <w:bCs/>
          <w:color w:val="393D73"/>
        </w:rPr>
        <w:t xml:space="preserve">Yves </w:t>
      </w:r>
      <w:proofErr w:type="spellStart"/>
      <w:r w:rsidRPr="004A1137">
        <w:rPr>
          <w:rFonts w:ascii="Georgia" w:hAnsi="Georgia" w:cs="Georgia"/>
          <w:b/>
          <w:bCs/>
          <w:color w:val="393D73"/>
        </w:rPr>
        <w:t>Desnoës</w:t>
      </w:r>
      <w:proofErr w:type="spellEnd"/>
      <w:r w:rsidRPr="004A1137">
        <w:rPr>
          <w:rFonts w:ascii="Georgia" w:hAnsi="Georgia" w:cs="Georgia"/>
          <w:b/>
          <w:bCs/>
          <w:color w:val="393D73"/>
        </w:rPr>
        <w:t xml:space="preserve"> de l’Institut Français de Navigation</w:t>
      </w:r>
      <w:r w:rsidRPr="004A1137">
        <w:rPr>
          <w:rFonts w:ascii="Georgia" w:hAnsi="Georgia" w:cs="Georgia"/>
          <w:color w:val="393D73"/>
        </w:rPr>
        <w:t> </w:t>
      </w:r>
      <w:r w:rsidR="00B80E12" w:rsidRPr="004A1137">
        <w:rPr>
          <w:rFonts w:ascii="Georgia" w:hAnsi="Georgia" w:cs="Georgia"/>
          <w:color w:val="393D73"/>
        </w:rPr>
        <w:t xml:space="preserve">et </w:t>
      </w:r>
      <w:r w:rsidR="00B80E12" w:rsidRPr="004A1137">
        <w:rPr>
          <w:rFonts w:ascii="Georgia" w:hAnsi="Georgia" w:cs="Georgia"/>
          <w:b/>
          <w:bCs/>
          <w:color w:val="393D73"/>
        </w:rPr>
        <w:t xml:space="preserve">Thomas </w:t>
      </w:r>
      <w:proofErr w:type="spellStart"/>
      <w:r w:rsidR="00B80E12" w:rsidRPr="004A1137">
        <w:rPr>
          <w:rFonts w:ascii="Georgia" w:hAnsi="Georgia" w:cs="Georgia"/>
          <w:b/>
          <w:bCs/>
          <w:color w:val="393D73"/>
        </w:rPr>
        <w:t>Buret</w:t>
      </w:r>
      <w:proofErr w:type="spellEnd"/>
      <w:r w:rsidR="00B80E12" w:rsidRPr="004A1137">
        <w:rPr>
          <w:rFonts w:ascii="Georgia" w:hAnsi="Georgia" w:cs="Georgia"/>
          <w:b/>
          <w:bCs/>
          <w:color w:val="393D73"/>
        </w:rPr>
        <w:t xml:space="preserve"> d’</w:t>
      </w:r>
      <w:proofErr w:type="spellStart"/>
      <w:r w:rsidR="00B80E12" w:rsidRPr="004A1137">
        <w:rPr>
          <w:rFonts w:ascii="Georgia" w:hAnsi="Georgia" w:cs="Georgia"/>
          <w:b/>
          <w:bCs/>
          <w:color w:val="393D73"/>
        </w:rPr>
        <w:t>IXBlue</w:t>
      </w:r>
      <w:proofErr w:type="spellEnd"/>
      <w:r w:rsidR="00B80E12" w:rsidRPr="004A1137">
        <w:rPr>
          <w:rFonts w:ascii="Georgia" w:hAnsi="Georgia" w:cs="Georgia"/>
          <w:color w:val="393D73"/>
        </w:rPr>
        <w:t xml:space="preserve"> </w:t>
      </w:r>
      <w:r w:rsidRPr="004A1137">
        <w:rPr>
          <w:rFonts w:ascii="Georgia" w:hAnsi="Georgia" w:cs="Georgia"/>
          <w:color w:val="393D73"/>
        </w:rPr>
        <w:t xml:space="preserve">vont </w:t>
      </w:r>
      <w:r w:rsidR="007D759A" w:rsidRPr="004A1137">
        <w:rPr>
          <w:rFonts w:ascii="Georgia" w:hAnsi="Georgia" w:cs="Georgia"/>
          <w:color w:val="393D73"/>
        </w:rPr>
        <w:t>confronter</w:t>
      </w:r>
      <w:r w:rsidRPr="004A1137">
        <w:rPr>
          <w:rFonts w:ascii="Georgia" w:hAnsi="Georgia" w:cs="Georgia"/>
          <w:color w:val="393D73"/>
        </w:rPr>
        <w:t xml:space="preserve"> leur</w:t>
      </w:r>
      <w:r w:rsidR="00567421" w:rsidRPr="004A1137">
        <w:rPr>
          <w:rFonts w:ascii="Georgia" w:hAnsi="Georgia" w:cs="Georgia"/>
          <w:color w:val="393D73"/>
        </w:rPr>
        <w:t>s</w:t>
      </w:r>
      <w:r w:rsidRPr="004A1137">
        <w:rPr>
          <w:rFonts w:ascii="Georgia" w:hAnsi="Georgia" w:cs="Georgia"/>
          <w:color w:val="393D73"/>
        </w:rPr>
        <w:t xml:space="preserve"> vision</w:t>
      </w:r>
      <w:r w:rsidR="00567421" w:rsidRPr="004A1137">
        <w:rPr>
          <w:rFonts w:ascii="Georgia" w:hAnsi="Georgia" w:cs="Georgia"/>
          <w:color w:val="393D73"/>
        </w:rPr>
        <w:t>s</w:t>
      </w:r>
      <w:r w:rsidRPr="004A1137">
        <w:rPr>
          <w:rFonts w:ascii="Georgia" w:hAnsi="Georgia" w:cs="Georgia"/>
          <w:color w:val="393D73"/>
        </w:rPr>
        <w:t xml:space="preserve"> de l’e-navigation</w:t>
      </w:r>
      <w:r w:rsidR="00341402" w:rsidRPr="004A1137">
        <w:rPr>
          <w:rFonts w:ascii="Georgia" w:hAnsi="Georgia" w:cs="Georgia"/>
          <w:color w:val="393D73"/>
        </w:rPr>
        <w:t xml:space="preserve"> et de la </w:t>
      </w:r>
      <w:r w:rsidR="00B80E12" w:rsidRPr="004A1137">
        <w:rPr>
          <w:rFonts w:ascii="Georgia" w:hAnsi="Georgia" w:cs="Georgia"/>
          <w:color w:val="393D73"/>
        </w:rPr>
        <w:t>passerelle innovante. Ils vont</w:t>
      </w:r>
      <w:r w:rsidRPr="004A1137">
        <w:rPr>
          <w:rFonts w:ascii="Georgia" w:hAnsi="Georgia" w:cs="Georgia"/>
          <w:color w:val="393D73"/>
        </w:rPr>
        <w:t xml:space="preserve"> nous présenter l’amélioration attendue pour la sécurité de la navigation et pour l’environnement marin, ainsi que les enjeux technologiques pour </w:t>
      </w:r>
      <w:r w:rsidR="00B80E12" w:rsidRPr="004A1137">
        <w:rPr>
          <w:rFonts w:ascii="Georgia" w:hAnsi="Georgia" w:cs="Georgia"/>
          <w:color w:val="393D73"/>
        </w:rPr>
        <w:t xml:space="preserve">les entreprises françaises. </w:t>
      </w:r>
      <w:r w:rsidR="001569B0" w:rsidRPr="004A1137">
        <w:rPr>
          <w:rFonts w:ascii="Georgia" w:hAnsi="Georgia" w:cs="Georgia"/>
          <w:b/>
          <w:bCs/>
          <w:color w:val="393D73"/>
        </w:rPr>
        <w:t xml:space="preserve">Jean-Pierre CLOSTERMANN de l’ENSM </w:t>
      </w:r>
      <w:r w:rsidR="001569B0" w:rsidRPr="004A1137">
        <w:rPr>
          <w:rFonts w:ascii="Georgia" w:hAnsi="Georgia" w:cs="Georgia"/>
          <w:bCs/>
          <w:color w:val="393D73"/>
        </w:rPr>
        <w:t>donnera la position des navigants lors du débat.</w:t>
      </w:r>
      <w:r w:rsidR="001569B0" w:rsidRPr="004A1137">
        <w:rPr>
          <w:rFonts w:ascii="Georgia" w:hAnsi="Georgia" w:cs="Georgia"/>
          <w:color w:val="393D73"/>
        </w:rPr>
        <w:t xml:space="preserve"> </w:t>
      </w:r>
      <w:r w:rsidR="00B80E12" w:rsidRPr="004A1137">
        <w:rPr>
          <w:rFonts w:ascii="Georgia" w:hAnsi="Georgia" w:cs="Georgia"/>
          <w:color w:val="393D73"/>
        </w:rPr>
        <w:t>Hélè</w:t>
      </w:r>
      <w:r w:rsidRPr="004A1137">
        <w:rPr>
          <w:rFonts w:ascii="Georgia" w:hAnsi="Georgia" w:cs="Georgia"/>
          <w:color w:val="393D73"/>
        </w:rPr>
        <w:t xml:space="preserve">ne </w:t>
      </w:r>
      <w:proofErr w:type="spellStart"/>
      <w:r w:rsidRPr="004A1137">
        <w:rPr>
          <w:rFonts w:ascii="Georgia" w:hAnsi="Georgia" w:cs="Georgia"/>
          <w:color w:val="393D73"/>
        </w:rPr>
        <w:t>Tonchia</w:t>
      </w:r>
      <w:proofErr w:type="spellEnd"/>
      <w:r w:rsidRPr="004A1137">
        <w:rPr>
          <w:rFonts w:ascii="Georgia" w:hAnsi="Georgia" w:cs="Georgia"/>
          <w:color w:val="393D73"/>
        </w:rPr>
        <w:t xml:space="preserve"> prépare la soirée avec les intervenants.</w:t>
      </w:r>
    </w:p>
    <w:p w14:paraId="0BFE4361" w14:textId="77777777" w:rsidR="0067037F" w:rsidRPr="004A1137" w:rsidRDefault="0067037F" w:rsidP="0067037F">
      <w:pPr>
        <w:widowControl w:val="0"/>
        <w:autoSpaceDE w:val="0"/>
        <w:autoSpaceDN w:val="0"/>
        <w:adjustRightInd w:val="0"/>
        <w:ind w:left="142" w:right="135"/>
        <w:jc w:val="both"/>
        <w:rPr>
          <w:rFonts w:ascii="Georgia" w:hAnsi="Georgia" w:cs="Georgia"/>
        </w:rPr>
      </w:pPr>
    </w:p>
    <w:p w14:paraId="346BA33A" w14:textId="66B93207" w:rsidR="0067037F" w:rsidRPr="004A1137" w:rsidRDefault="0067037F" w:rsidP="003C2EEA">
      <w:pPr>
        <w:widowControl w:val="0"/>
        <w:autoSpaceDE w:val="0"/>
        <w:autoSpaceDN w:val="0"/>
        <w:adjustRightInd w:val="0"/>
        <w:ind w:right="135"/>
        <w:jc w:val="both"/>
        <w:rPr>
          <w:rFonts w:ascii="Georgia" w:hAnsi="Georgia" w:cs="Georgia"/>
        </w:rPr>
      </w:pPr>
      <w:r w:rsidRPr="004A1137">
        <w:rPr>
          <w:rFonts w:ascii="Georgia" w:hAnsi="Georgia" w:cs="Georgia"/>
          <w:b/>
          <w:bCs/>
          <w:color w:val="393D73"/>
        </w:rPr>
        <w:t>Pour s'inscrire</w:t>
      </w:r>
      <w:r w:rsidRPr="004A1137">
        <w:rPr>
          <w:rFonts w:ascii="Georgia" w:hAnsi="Georgia" w:cs="Georgia"/>
          <w:color w:val="393D73"/>
        </w:rPr>
        <w:t> : </w:t>
      </w:r>
      <w:hyperlink r:id="rId7" w:history="1">
        <w:r w:rsidRPr="004A1137">
          <w:rPr>
            <w:rFonts w:ascii="Georgia" w:hAnsi="Georgia" w:cs="Georgia"/>
            <w:color w:val="0F80FF"/>
            <w:u w:val="single" w:color="0F80FF"/>
          </w:rPr>
          <w:t>https://www.weezevent.com/e-navigation-x-mer</w:t>
        </w:r>
      </w:hyperlink>
      <w:r w:rsidRPr="004A1137">
        <w:rPr>
          <w:rFonts w:ascii="Georgia" w:hAnsi="Georgia" w:cs="Georgia"/>
          <w:color w:val="393D73"/>
        </w:rPr>
        <w:t>  avec PAF unique 10 Euros</w:t>
      </w:r>
      <w:r w:rsidR="006264CD">
        <w:rPr>
          <w:rFonts w:ascii="Georgia" w:hAnsi="Georgia" w:cs="Georgia"/>
          <w:color w:val="393D73"/>
        </w:rPr>
        <w:t>.</w:t>
      </w:r>
    </w:p>
    <w:p w14:paraId="2061AA62" w14:textId="77777777" w:rsidR="0067037F" w:rsidRPr="004A1137" w:rsidRDefault="0067037F" w:rsidP="0067037F">
      <w:pPr>
        <w:widowControl w:val="0"/>
        <w:autoSpaceDE w:val="0"/>
        <w:autoSpaceDN w:val="0"/>
        <w:adjustRightInd w:val="0"/>
        <w:ind w:left="142" w:right="135"/>
        <w:jc w:val="both"/>
        <w:rPr>
          <w:rFonts w:ascii="Georgia" w:hAnsi="Georgia" w:cs="Georgia"/>
        </w:rPr>
      </w:pPr>
    </w:p>
    <w:p w14:paraId="5DD241EC" w14:textId="77777777" w:rsidR="0067037F" w:rsidRPr="003C2EEA" w:rsidRDefault="0067037F" w:rsidP="003C2EEA">
      <w:pPr>
        <w:widowControl w:val="0"/>
        <w:autoSpaceDE w:val="0"/>
        <w:autoSpaceDN w:val="0"/>
        <w:adjustRightInd w:val="0"/>
        <w:ind w:right="135"/>
        <w:jc w:val="both"/>
        <w:rPr>
          <w:rFonts w:ascii="Georgia" w:hAnsi="Georgia" w:cs="Georgia"/>
          <w:sz w:val="20"/>
          <w:szCs w:val="22"/>
        </w:rPr>
      </w:pPr>
      <w:r w:rsidRPr="003C2EEA">
        <w:rPr>
          <w:rFonts w:ascii="Georgia" w:hAnsi="Georgia" w:cs="Georgia"/>
          <w:i/>
          <w:iCs/>
          <w:color w:val="393D73"/>
          <w:sz w:val="20"/>
          <w:szCs w:val="22"/>
        </w:rPr>
        <w:t>Les navigateurs utilisent depuis longtemps les aides à la navigation comme le radar pour détecter les obstacles,  l’AIS pour identifier les autres navires, et les radiocommunications pour recevoir la météo, les informations urgentes et pour communiquer avec la terre. Ils disposent de plus en plus souvent d’ECDIS ("cartes électroniques"). L’intégration de ces informations permet d’envisager l’amélioration des pilotes automatiques pour faciliter la conduite du navire.</w:t>
      </w:r>
    </w:p>
    <w:p w14:paraId="6637F025" w14:textId="77777777" w:rsidR="0067037F" w:rsidRPr="003C2EEA" w:rsidRDefault="0067037F" w:rsidP="0067037F">
      <w:pPr>
        <w:widowControl w:val="0"/>
        <w:autoSpaceDE w:val="0"/>
        <w:autoSpaceDN w:val="0"/>
        <w:adjustRightInd w:val="0"/>
        <w:ind w:left="142" w:right="135"/>
        <w:jc w:val="both"/>
        <w:rPr>
          <w:rFonts w:ascii="Georgia" w:hAnsi="Georgia" w:cs="Georgia"/>
          <w:sz w:val="20"/>
          <w:szCs w:val="22"/>
        </w:rPr>
      </w:pPr>
    </w:p>
    <w:p w14:paraId="0B04AD7C" w14:textId="77777777" w:rsidR="0067037F" w:rsidRPr="003C2EEA" w:rsidRDefault="0067037F" w:rsidP="003C2EEA">
      <w:pPr>
        <w:widowControl w:val="0"/>
        <w:autoSpaceDE w:val="0"/>
        <w:autoSpaceDN w:val="0"/>
        <w:adjustRightInd w:val="0"/>
        <w:ind w:right="135"/>
        <w:jc w:val="both"/>
        <w:rPr>
          <w:rFonts w:ascii="Georgia" w:hAnsi="Georgia" w:cs="Georgia"/>
          <w:sz w:val="20"/>
          <w:szCs w:val="22"/>
        </w:rPr>
      </w:pPr>
      <w:r w:rsidRPr="003C2EEA">
        <w:rPr>
          <w:rFonts w:ascii="Georgia" w:hAnsi="Georgia" w:cs="Georgia"/>
          <w:b/>
          <w:i/>
          <w:iCs/>
          <w:color w:val="393D73"/>
          <w:sz w:val="20"/>
          <w:szCs w:val="22"/>
        </w:rPr>
        <w:t xml:space="preserve">Jean-Charles </w:t>
      </w:r>
      <w:proofErr w:type="spellStart"/>
      <w:r w:rsidRPr="003C2EEA">
        <w:rPr>
          <w:rFonts w:ascii="Georgia" w:hAnsi="Georgia" w:cs="Georgia"/>
          <w:b/>
          <w:i/>
          <w:iCs/>
          <w:color w:val="393D73"/>
          <w:sz w:val="20"/>
          <w:szCs w:val="22"/>
        </w:rPr>
        <w:t>Cornillou</w:t>
      </w:r>
      <w:proofErr w:type="spellEnd"/>
      <w:r w:rsidRPr="003C2EEA">
        <w:rPr>
          <w:rFonts w:ascii="Georgia" w:hAnsi="Georgia" w:cs="Georgia"/>
          <w:i/>
          <w:iCs/>
          <w:color w:val="393D73"/>
          <w:sz w:val="20"/>
          <w:szCs w:val="22"/>
        </w:rPr>
        <w:t>, officier de marine marchande est maintenant administrateur en Chef de 1ere classe des Affaires Maritimes et expert en e-navigation.</w:t>
      </w:r>
    </w:p>
    <w:p w14:paraId="4D80330E" w14:textId="16A22395" w:rsidR="0067037F" w:rsidRPr="003C2EEA" w:rsidRDefault="00460F1D" w:rsidP="003C2EEA">
      <w:pPr>
        <w:widowControl w:val="0"/>
        <w:autoSpaceDE w:val="0"/>
        <w:autoSpaceDN w:val="0"/>
        <w:adjustRightInd w:val="0"/>
        <w:ind w:right="135"/>
        <w:jc w:val="both"/>
        <w:rPr>
          <w:rFonts w:ascii="Georgia" w:hAnsi="Georgia" w:cs="Georgia"/>
          <w:i/>
          <w:iCs/>
          <w:color w:val="393D73"/>
          <w:sz w:val="20"/>
          <w:szCs w:val="22"/>
        </w:rPr>
      </w:pPr>
      <w:r w:rsidRPr="003C2EEA">
        <w:rPr>
          <w:rFonts w:ascii="Georgia" w:hAnsi="Georgia" w:cs="Georgia"/>
          <w:b/>
          <w:i/>
          <w:iCs/>
          <w:color w:val="393D73"/>
          <w:sz w:val="20"/>
          <w:szCs w:val="22"/>
        </w:rPr>
        <w:t xml:space="preserve">Yves </w:t>
      </w:r>
      <w:proofErr w:type="spellStart"/>
      <w:r w:rsidRPr="003C2EEA">
        <w:rPr>
          <w:rFonts w:ascii="Georgia" w:hAnsi="Georgia" w:cs="Georgia"/>
          <w:b/>
          <w:i/>
          <w:iCs/>
          <w:color w:val="393D73"/>
          <w:sz w:val="20"/>
          <w:szCs w:val="22"/>
        </w:rPr>
        <w:t>Desn</w:t>
      </w:r>
      <w:r w:rsidR="00781288" w:rsidRPr="003C2EEA">
        <w:rPr>
          <w:rFonts w:ascii="Georgia" w:hAnsi="Georgia" w:cs="Georgia"/>
          <w:b/>
          <w:i/>
          <w:iCs/>
          <w:color w:val="393D73"/>
          <w:sz w:val="20"/>
          <w:szCs w:val="22"/>
        </w:rPr>
        <w:t>oë</w:t>
      </w:r>
      <w:r w:rsidR="0067037F" w:rsidRPr="003C2EEA">
        <w:rPr>
          <w:rFonts w:ascii="Georgia" w:hAnsi="Georgia" w:cs="Georgia"/>
          <w:b/>
          <w:i/>
          <w:iCs/>
          <w:color w:val="393D73"/>
          <w:sz w:val="20"/>
          <w:szCs w:val="22"/>
        </w:rPr>
        <w:t>s</w:t>
      </w:r>
      <w:proofErr w:type="spellEnd"/>
      <w:r w:rsidR="0067037F" w:rsidRPr="003C2EEA">
        <w:rPr>
          <w:rFonts w:ascii="Georgia" w:hAnsi="Georgia" w:cs="Georgia"/>
          <w:i/>
          <w:iCs/>
          <w:color w:val="393D73"/>
          <w:sz w:val="20"/>
          <w:szCs w:val="22"/>
        </w:rPr>
        <w:t>, ingénieur général de l’Armement, expert en e-navigation, a dirigé le SHOM et a été président de l’Institut Français de Navigation.</w:t>
      </w:r>
    </w:p>
    <w:p w14:paraId="4A338517" w14:textId="38B7F8DC" w:rsidR="00B80E12" w:rsidRPr="003C2EEA" w:rsidRDefault="00B80E12" w:rsidP="003C2EEA">
      <w:pPr>
        <w:widowControl w:val="0"/>
        <w:autoSpaceDE w:val="0"/>
        <w:autoSpaceDN w:val="0"/>
        <w:adjustRightInd w:val="0"/>
        <w:ind w:right="135"/>
        <w:jc w:val="both"/>
        <w:rPr>
          <w:rFonts w:ascii="Georgia" w:hAnsi="Georgia" w:cs="Georgia"/>
          <w:i/>
          <w:iCs/>
          <w:color w:val="393D73"/>
          <w:sz w:val="20"/>
          <w:szCs w:val="22"/>
        </w:rPr>
      </w:pPr>
      <w:r w:rsidRPr="003C2EEA">
        <w:rPr>
          <w:rFonts w:ascii="Georgia" w:hAnsi="Georgia" w:cs="Georgia"/>
          <w:b/>
          <w:i/>
          <w:iCs/>
          <w:color w:val="393D73"/>
          <w:sz w:val="20"/>
          <w:szCs w:val="22"/>
        </w:rPr>
        <w:t xml:space="preserve">Thomas </w:t>
      </w:r>
      <w:proofErr w:type="spellStart"/>
      <w:r w:rsidRPr="003C2EEA">
        <w:rPr>
          <w:rFonts w:ascii="Georgia" w:hAnsi="Georgia" w:cs="Georgia"/>
          <w:b/>
          <w:i/>
          <w:iCs/>
          <w:color w:val="393D73"/>
          <w:sz w:val="20"/>
          <w:szCs w:val="22"/>
        </w:rPr>
        <w:t>Buret</w:t>
      </w:r>
      <w:proofErr w:type="spellEnd"/>
      <w:r w:rsidRPr="003C2EEA">
        <w:rPr>
          <w:rFonts w:ascii="Georgia" w:hAnsi="Georgia" w:cs="Georgia"/>
          <w:i/>
          <w:iCs/>
          <w:color w:val="393D73"/>
          <w:sz w:val="20"/>
          <w:szCs w:val="22"/>
        </w:rPr>
        <w:t>, ingénieur de l’</w:t>
      </w:r>
      <w:proofErr w:type="spellStart"/>
      <w:r w:rsidRPr="003C2EEA">
        <w:rPr>
          <w:rFonts w:ascii="Georgia" w:hAnsi="Georgia" w:cs="Georgia"/>
          <w:i/>
          <w:iCs/>
          <w:color w:val="393D73"/>
          <w:sz w:val="20"/>
          <w:szCs w:val="22"/>
        </w:rPr>
        <w:t>Ecole</w:t>
      </w:r>
      <w:proofErr w:type="spellEnd"/>
      <w:r w:rsidRPr="003C2EEA">
        <w:rPr>
          <w:rFonts w:ascii="Georgia" w:hAnsi="Georgia" w:cs="Georgia"/>
          <w:i/>
          <w:iCs/>
          <w:color w:val="393D73"/>
          <w:sz w:val="20"/>
          <w:szCs w:val="22"/>
        </w:rPr>
        <w:t xml:space="preserve"> Centrale de Marseille</w:t>
      </w:r>
      <w:r w:rsidR="00A40D16" w:rsidRPr="003C2EEA">
        <w:rPr>
          <w:rFonts w:ascii="Georgia" w:hAnsi="Georgia" w:cs="Georgia"/>
          <w:i/>
          <w:iCs/>
          <w:color w:val="393D73"/>
          <w:sz w:val="20"/>
          <w:szCs w:val="22"/>
        </w:rPr>
        <w:t xml:space="preserve">, </w:t>
      </w:r>
      <w:r w:rsidR="00460F1D" w:rsidRPr="003C2EEA">
        <w:rPr>
          <w:rFonts w:ascii="Georgia" w:hAnsi="Georgia" w:cs="Georgia"/>
          <w:i/>
          <w:iCs/>
          <w:color w:val="393D73"/>
          <w:sz w:val="20"/>
          <w:szCs w:val="22"/>
        </w:rPr>
        <w:t>diplômé</w:t>
      </w:r>
      <w:r w:rsidR="00A40D16" w:rsidRPr="003C2EEA">
        <w:rPr>
          <w:rFonts w:ascii="Georgia" w:hAnsi="Georgia" w:cs="Georgia"/>
          <w:i/>
          <w:iCs/>
          <w:color w:val="393D73"/>
          <w:sz w:val="20"/>
          <w:szCs w:val="22"/>
        </w:rPr>
        <w:t xml:space="preserve"> d’HEC</w:t>
      </w:r>
      <w:r w:rsidRPr="003C2EEA">
        <w:rPr>
          <w:rFonts w:ascii="Georgia" w:hAnsi="Georgia" w:cs="Georgia"/>
          <w:i/>
          <w:iCs/>
          <w:color w:val="393D73"/>
          <w:sz w:val="20"/>
          <w:szCs w:val="22"/>
        </w:rPr>
        <w:t>, est le directeur</w:t>
      </w:r>
      <w:r w:rsidR="00A40D16" w:rsidRPr="003C2EEA">
        <w:rPr>
          <w:rFonts w:ascii="Georgia" w:hAnsi="Georgia" w:cs="Georgia"/>
          <w:i/>
          <w:iCs/>
          <w:color w:val="393D73"/>
          <w:sz w:val="20"/>
          <w:szCs w:val="22"/>
        </w:rPr>
        <w:t xml:space="preserve"> programme des produits sur </w:t>
      </w:r>
      <w:proofErr w:type="gramStart"/>
      <w:r w:rsidR="00A40D16" w:rsidRPr="003C2EEA">
        <w:rPr>
          <w:rFonts w:ascii="Georgia" w:hAnsi="Georgia" w:cs="Georgia"/>
          <w:i/>
          <w:iCs/>
          <w:color w:val="393D73"/>
          <w:sz w:val="20"/>
          <w:szCs w:val="22"/>
        </w:rPr>
        <w:t>les march</w:t>
      </w:r>
      <w:r w:rsidR="001A3D3A" w:rsidRPr="003C2EEA">
        <w:rPr>
          <w:rFonts w:ascii="Georgia" w:hAnsi="Georgia" w:cs="Georgia"/>
          <w:i/>
          <w:iCs/>
          <w:color w:val="393D73"/>
          <w:sz w:val="20"/>
          <w:szCs w:val="22"/>
        </w:rPr>
        <w:t>é</w:t>
      </w:r>
      <w:r w:rsidR="00A40D16" w:rsidRPr="003C2EEA">
        <w:rPr>
          <w:rFonts w:ascii="Georgia" w:hAnsi="Georgia" w:cs="Georgia"/>
          <w:i/>
          <w:iCs/>
          <w:color w:val="393D73"/>
          <w:sz w:val="20"/>
          <w:szCs w:val="22"/>
        </w:rPr>
        <w:t>s navals et maritimes</w:t>
      </w:r>
      <w:r w:rsidRPr="003C2EEA">
        <w:rPr>
          <w:rFonts w:ascii="Georgia" w:hAnsi="Georgia" w:cs="Georgia"/>
          <w:i/>
          <w:iCs/>
          <w:color w:val="393D73"/>
          <w:sz w:val="20"/>
          <w:szCs w:val="22"/>
        </w:rPr>
        <w:t xml:space="preserve"> </w:t>
      </w:r>
      <w:r w:rsidR="00A40D16" w:rsidRPr="003C2EEA">
        <w:rPr>
          <w:rFonts w:ascii="Georgia" w:hAnsi="Georgia" w:cs="Georgia"/>
          <w:i/>
          <w:iCs/>
          <w:color w:val="393D73"/>
          <w:sz w:val="20"/>
          <w:szCs w:val="22"/>
        </w:rPr>
        <w:t xml:space="preserve">au sein </w:t>
      </w:r>
      <w:r w:rsidRPr="003C2EEA">
        <w:rPr>
          <w:rFonts w:ascii="Georgia" w:hAnsi="Georgia" w:cs="Georgia"/>
          <w:i/>
          <w:iCs/>
          <w:color w:val="393D73"/>
          <w:sz w:val="20"/>
          <w:szCs w:val="22"/>
        </w:rPr>
        <w:t>d’</w:t>
      </w:r>
      <w:proofErr w:type="spellStart"/>
      <w:r w:rsidRPr="003C2EEA">
        <w:rPr>
          <w:rFonts w:ascii="Georgia" w:hAnsi="Georgia" w:cs="Georgia"/>
          <w:i/>
          <w:iCs/>
          <w:color w:val="393D73"/>
          <w:sz w:val="20"/>
          <w:szCs w:val="22"/>
        </w:rPr>
        <w:t>iXBlue</w:t>
      </w:r>
      <w:proofErr w:type="spellEnd"/>
      <w:r w:rsidR="00684BC0" w:rsidRPr="003C2EEA">
        <w:rPr>
          <w:rFonts w:ascii="Georgia" w:hAnsi="Georgia" w:cs="Georgia"/>
          <w:i/>
          <w:iCs/>
          <w:color w:val="393D73"/>
          <w:sz w:val="20"/>
          <w:szCs w:val="22"/>
        </w:rPr>
        <w:t xml:space="preserve"> et </w:t>
      </w:r>
      <w:r w:rsidR="00460F1D" w:rsidRPr="003C2EEA">
        <w:rPr>
          <w:rFonts w:ascii="Georgia" w:hAnsi="Georgia" w:cs="Georgia"/>
          <w:i/>
          <w:iCs/>
          <w:color w:val="393D73"/>
          <w:sz w:val="20"/>
          <w:szCs w:val="22"/>
        </w:rPr>
        <w:t>directeur</w:t>
      </w:r>
      <w:proofErr w:type="gramEnd"/>
      <w:r w:rsidR="00460F1D" w:rsidRPr="003C2EEA">
        <w:rPr>
          <w:rFonts w:ascii="Georgia" w:hAnsi="Georgia" w:cs="Georgia"/>
          <w:i/>
          <w:iCs/>
          <w:color w:val="393D73"/>
          <w:sz w:val="20"/>
          <w:szCs w:val="22"/>
        </w:rPr>
        <w:t xml:space="preserve"> du</w:t>
      </w:r>
      <w:r w:rsidR="00684BC0" w:rsidRPr="003C2EEA">
        <w:rPr>
          <w:rFonts w:ascii="Georgia" w:hAnsi="Georgia" w:cs="Georgia"/>
          <w:i/>
          <w:iCs/>
          <w:color w:val="393D73"/>
          <w:sz w:val="20"/>
          <w:szCs w:val="22"/>
        </w:rPr>
        <w:t xml:space="preserve"> </w:t>
      </w:r>
      <w:r w:rsidR="00460F1D" w:rsidRPr="003C2EEA">
        <w:rPr>
          <w:rFonts w:ascii="Georgia" w:hAnsi="Georgia" w:cs="Georgia"/>
          <w:i/>
          <w:iCs/>
          <w:color w:val="393D73"/>
          <w:sz w:val="20"/>
          <w:szCs w:val="22"/>
        </w:rPr>
        <w:t>p</w:t>
      </w:r>
      <w:r w:rsidR="00684BC0" w:rsidRPr="003C2EEA">
        <w:rPr>
          <w:rFonts w:ascii="Georgia" w:hAnsi="Georgia" w:cs="Georgia"/>
          <w:i/>
          <w:iCs/>
          <w:color w:val="393D73"/>
          <w:sz w:val="20"/>
          <w:szCs w:val="22"/>
        </w:rPr>
        <w:t>rojet</w:t>
      </w:r>
      <w:r w:rsidR="001569B0" w:rsidRPr="003C2EEA">
        <w:rPr>
          <w:rFonts w:ascii="Georgia" w:hAnsi="Georgia" w:cs="Georgia"/>
          <w:i/>
          <w:iCs/>
          <w:color w:val="393D73"/>
          <w:sz w:val="20"/>
          <w:szCs w:val="22"/>
        </w:rPr>
        <w:t xml:space="preserve"> PASSION</w:t>
      </w:r>
      <w:r w:rsidR="00460F1D" w:rsidRPr="003C2EEA">
        <w:rPr>
          <w:rFonts w:ascii="Georgia" w:hAnsi="Georgia" w:cs="Georgia"/>
          <w:i/>
          <w:iCs/>
          <w:color w:val="393D73"/>
          <w:sz w:val="20"/>
          <w:szCs w:val="22"/>
        </w:rPr>
        <w:t>.</w:t>
      </w:r>
    </w:p>
    <w:p w14:paraId="356A4117" w14:textId="63A2F0A9" w:rsidR="001569B0" w:rsidRPr="003C2EEA" w:rsidRDefault="001569B0" w:rsidP="003C2EEA">
      <w:pPr>
        <w:widowControl w:val="0"/>
        <w:autoSpaceDE w:val="0"/>
        <w:autoSpaceDN w:val="0"/>
        <w:adjustRightInd w:val="0"/>
        <w:ind w:right="135"/>
        <w:jc w:val="both"/>
        <w:rPr>
          <w:rFonts w:ascii="Georgia" w:hAnsi="Georgia" w:cs="Georgia"/>
          <w:i/>
          <w:iCs/>
          <w:color w:val="393D73"/>
          <w:sz w:val="20"/>
          <w:szCs w:val="22"/>
        </w:rPr>
      </w:pPr>
      <w:r w:rsidRPr="003C2EEA">
        <w:rPr>
          <w:rFonts w:ascii="Georgia" w:hAnsi="Georgia" w:cs="Georgia"/>
          <w:b/>
          <w:i/>
          <w:iCs/>
          <w:color w:val="393D73"/>
          <w:sz w:val="20"/>
          <w:szCs w:val="22"/>
        </w:rPr>
        <w:t>Jean-Pierre CLOSTERMANN</w:t>
      </w:r>
      <w:r w:rsidRPr="003C2EEA">
        <w:rPr>
          <w:rFonts w:ascii="Georgia" w:hAnsi="Georgia" w:cs="Georgia"/>
          <w:i/>
          <w:iCs/>
          <w:color w:val="393D73"/>
          <w:sz w:val="20"/>
          <w:szCs w:val="22"/>
        </w:rPr>
        <w:t>, ancien navigant de la marine marchande et professeur de l’enseignement maritime, participe au projet PASSION, la passerelle de nouvelle génération pour le navire de commerce</w:t>
      </w:r>
    </w:p>
    <w:p w14:paraId="3F513A63" w14:textId="77777777" w:rsidR="003C2EEA" w:rsidRDefault="003C2EEA" w:rsidP="003C2EEA">
      <w:pPr>
        <w:ind w:right="135"/>
        <w:rPr>
          <w:rFonts w:ascii="Georgia" w:hAnsi="Georgia" w:cs="Georgia"/>
          <w:color w:val="393D73"/>
        </w:rPr>
      </w:pPr>
    </w:p>
    <w:p w14:paraId="6111E2AA" w14:textId="77777777" w:rsidR="00AD2173" w:rsidRDefault="0067037F" w:rsidP="003C2EEA">
      <w:pPr>
        <w:ind w:right="135"/>
      </w:pPr>
      <w:r w:rsidRPr="004A1137">
        <w:rPr>
          <w:rFonts w:ascii="Georgia" w:hAnsi="Georgia" w:cs="Georgia"/>
          <w:color w:val="393D73"/>
        </w:rPr>
        <w:t>Venez les retrouver nombreux !</w:t>
      </w:r>
      <w:bookmarkStart w:id="0" w:name="_GoBack"/>
      <w:bookmarkEnd w:id="0"/>
    </w:p>
    <w:sectPr w:rsidR="00AD2173" w:rsidSect="00AD21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7F"/>
    <w:rsid w:val="000D57C8"/>
    <w:rsid w:val="001569B0"/>
    <w:rsid w:val="001A10C2"/>
    <w:rsid w:val="001A3D3A"/>
    <w:rsid w:val="00341402"/>
    <w:rsid w:val="003C2EEA"/>
    <w:rsid w:val="00460F1D"/>
    <w:rsid w:val="004A1137"/>
    <w:rsid w:val="00567421"/>
    <w:rsid w:val="006264CD"/>
    <w:rsid w:val="0067037F"/>
    <w:rsid w:val="00684BC0"/>
    <w:rsid w:val="00781288"/>
    <w:rsid w:val="007D759A"/>
    <w:rsid w:val="008D4B35"/>
    <w:rsid w:val="00A40D16"/>
    <w:rsid w:val="00AD2173"/>
    <w:rsid w:val="00B80E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68E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4B35"/>
    <w:rPr>
      <w:rFonts w:ascii="Lucida Grande" w:hAnsi="Lucida Grande"/>
      <w:sz w:val="18"/>
      <w:szCs w:val="18"/>
    </w:rPr>
  </w:style>
  <w:style w:type="character" w:customStyle="1" w:styleId="TextedebullesCar">
    <w:name w:val="Texte de bulles Car"/>
    <w:basedOn w:val="Policepardfaut"/>
    <w:link w:val="Textedebulles"/>
    <w:uiPriority w:val="99"/>
    <w:semiHidden/>
    <w:rsid w:val="008D4B35"/>
    <w:rPr>
      <w:rFonts w:ascii="Lucida Grande" w:hAnsi="Lucida Grande"/>
      <w:sz w:val="18"/>
      <w:szCs w:val="18"/>
    </w:rPr>
  </w:style>
  <w:style w:type="paragraph" w:styleId="En-tte">
    <w:name w:val="header"/>
    <w:basedOn w:val="Normal"/>
    <w:link w:val="En-tteCar"/>
    <w:uiPriority w:val="99"/>
    <w:unhideWhenUsed/>
    <w:rsid w:val="003C2EEA"/>
    <w:pPr>
      <w:widowControl w:val="0"/>
      <w:tabs>
        <w:tab w:val="center" w:pos="4536"/>
        <w:tab w:val="right" w:pos="9072"/>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uiPriority w:val="99"/>
    <w:rsid w:val="003C2EE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4B35"/>
    <w:rPr>
      <w:rFonts w:ascii="Lucida Grande" w:hAnsi="Lucida Grande"/>
      <w:sz w:val="18"/>
      <w:szCs w:val="18"/>
    </w:rPr>
  </w:style>
  <w:style w:type="character" w:customStyle="1" w:styleId="TextedebullesCar">
    <w:name w:val="Texte de bulles Car"/>
    <w:basedOn w:val="Policepardfaut"/>
    <w:link w:val="Textedebulles"/>
    <w:uiPriority w:val="99"/>
    <w:semiHidden/>
    <w:rsid w:val="008D4B35"/>
    <w:rPr>
      <w:rFonts w:ascii="Lucida Grande" w:hAnsi="Lucida Grande"/>
      <w:sz w:val="18"/>
      <w:szCs w:val="18"/>
    </w:rPr>
  </w:style>
  <w:style w:type="paragraph" w:styleId="En-tte">
    <w:name w:val="header"/>
    <w:basedOn w:val="Normal"/>
    <w:link w:val="En-tteCar"/>
    <w:uiPriority w:val="99"/>
    <w:unhideWhenUsed/>
    <w:rsid w:val="003C2EEA"/>
    <w:pPr>
      <w:widowControl w:val="0"/>
      <w:tabs>
        <w:tab w:val="center" w:pos="4536"/>
        <w:tab w:val="right" w:pos="9072"/>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uiPriority w:val="99"/>
    <w:rsid w:val="003C2EE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www.weezevent.com/e-navigation-x-m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1956</Characters>
  <Application>Microsoft Macintosh Word</Application>
  <DocSecurity>0</DocSecurity>
  <Lines>16</Lines>
  <Paragraphs>4</Paragraphs>
  <ScaleCrop>false</ScaleCrop>
  <Company>_</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Tonchia</dc:creator>
  <cp:keywords/>
  <dc:description/>
  <cp:lastModifiedBy>Dominique de Robillard</cp:lastModifiedBy>
  <cp:revision>2</cp:revision>
  <dcterms:created xsi:type="dcterms:W3CDTF">2016-09-27T08:45:00Z</dcterms:created>
  <dcterms:modified xsi:type="dcterms:W3CDTF">2016-09-27T08:45:00Z</dcterms:modified>
</cp:coreProperties>
</file>